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30DC6" w:rsidTr="00130DC6">
        <w:tc>
          <w:tcPr>
            <w:tcW w:w="8978" w:type="dxa"/>
          </w:tcPr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 xml:space="preserve">ÁREA DE </w:t>
            </w:r>
            <w:r w:rsidR="00761141">
              <w:rPr>
                <w:rFonts w:ascii="Arial" w:hAnsi="Arial" w:cs="Arial"/>
              </w:rPr>
              <w:t>CIENCIAS ECONÓ</w:t>
            </w:r>
            <w:r w:rsidR="009C4ECA">
              <w:rPr>
                <w:rFonts w:ascii="Arial" w:hAnsi="Arial" w:cs="Arial"/>
              </w:rPr>
              <w:t>MICAS</w:t>
            </w:r>
          </w:p>
          <w:p w:rsidR="00130DC6" w:rsidRPr="00AE67E1" w:rsidRDefault="00130DC6" w:rsidP="00130DC6">
            <w:pPr>
              <w:jc w:val="center"/>
              <w:rPr>
                <w:rFonts w:ascii="Arial" w:hAnsi="Arial" w:cs="Arial"/>
              </w:rPr>
            </w:pPr>
            <w:r w:rsidRPr="00AE67E1">
              <w:rPr>
                <w:rFonts w:ascii="Arial" w:hAnsi="Arial" w:cs="Arial"/>
              </w:rPr>
              <w:t>PLAN DE MEJORAMIENTO</w:t>
            </w:r>
          </w:p>
          <w:p w:rsidR="00130DC6" w:rsidRPr="00AE67E1" w:rsidRDefault="00657459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GRUPO </w:t>
            </w:r>
            <w:r w:rsidR="00A84080">
              <w:rPr>
                <w:rFonts w:ascii="Arial" w:hAnsi="Arial" w:cs="Arial"/>
              </w:rPr>
              <w:t>11</w:t>
            </w:r>
            <w:r w:rsidR="0074370F">
              <w:rPr>
                <w:rFonts w:ascii="Arial" w:hAnsi="Arial" w:cs="Arial"/>
              </w:rPr>
              <w:t>°</w:t>
            </w:r>
          </w:p>
          <w:p w:rsidR="00130DC6" w:rsidRPr="00AE67E1" w:rsidRDefault="00761141" w:rsidP="00130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30DC6" w:rsidRPr="00AE67E1">
              <w:rPr>
                <w:rFonts w:ascii="Arial" w:hAnsi="Arial" w:cs="Arial"/>
              </w:rPr>
              <w:t>° PERÍODO</w:t>
            </w:r>
          </w:p>
          <w:p w:rsidR="00AE67E1" w:rsidRDefault="006950BE" w:rsidP="00AE67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  <w:p w:rsidR="00AE67E1" w:rsidRPr="00AE67E1" w:rsidRDefault="00AE67E1" w:rsidP="00251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</w:t>
            </w:r>
            <w:r w:rsidR="0025119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Édison Quintero Acosta</w:t>
            </w:r>
          </w:p>
        </w:tc>
      </w:tr>
    </w:tbl>
    <w:p w:rsidR="00AE67E1" w:rsidRPr="00640F5F" w:rsidRDefault="00AE67E1" w:rsidP="00913E9E">
      <w:pPr>
        <w:jc w:val="both"/>
        <w:rPr>
          <w:rFonts w:ascii="Arial" w:hAnsi="Arial" w:cs="Arial"/>
        </w:rPr>
      </w:pPr>
    </w:p>
    <w:p w:rsidR="00E34F50" w:rsidRPr="00640F5F" w:rsidRDefault="00E34F50" w:rsidP="00913E9E">
      <w:p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Este PLAN DE MEJORAMIENTO es una estrategia diseñada con el propósito de que el estudiante adquiera las competencias básicas del área, pues hasta el momento y luego de la entrega de informe parcial presenta debilidades en </w:t>
      </w:r>
      <w:r w:rsidR="00671E23">
        <w:rPr>
          <w:rFonts w:ascii="Arial" w:hAnsi="Arial" w:cs="Arial"/>
        </w:rPr>
        <w:t xml:space="preserve">algunos </w:t>
      </w:r>
      <w:r w:rsidRPr="00640F5F">
        <w:rPr>
          <w:rFonts w:ascii="Arial" w:hAnsi="Arial" w:cs="Arial"/>
        </w:rPr>
        <w:t>indicadores de logro:</w:t>
      </w:r>
    </w:p>
    <w:p w:rsidR="00046E52" w:rsidRDefault="00671E23" w:rsidP="00671E23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Presentación: En cuaderno del área. En la primera clas</w:t>
      </w:r>
      <w:r w:rsidR="00761141">
        <w:rPr>
          <w:rFonts w:ascii="Arial" w:hAnsi="Arial" w:cs="Arial"/>
        </w:rPr>
        <w:t xml:space="preserve">e que se tenga </w:t>
      </w:r>
      <w:r w:rsidR="003440FD">
        <w:rPr>
          <w:rFonts w:ascii="Arial" w:hAnsi="Arial" w:cs="Arial"/>
        </w:rPr>
        <w:t>luego de vacaciones.</w:t>
      </w:r>
      <w:r w:rsidR="006950BE">
        <w:rPr>
          <w:rFonts w:ascii="Arial" w:hAnsi="Arial" w:cs="Arial"/>
        </w:rPr>
        <w:t xml:space="preserve"> En esta misma clase se realizará la sustentación.</w:t>
      </w:r>
      <w:bookmarkStart w:id="0" w:name="_GoBack"/>
      <w:bookmarkEnd w:id="0"/>
    </w:p>
    <w:p w:rsidR="00671E23" w:rsidRPr="00640F5F" w:rsidRDefault="00671E23" w:rsidP="00046E52">
      <w:pPr>
        <w:pStyle w:val="Prrafodelista"/>
        <w:ind w:left="360"/>
        <w:jc w:val="both"/>
        <w:rPr>
          <w:rFonts w:ascii="Arial" w:hAnsi="Arial" w:cs="Arial"/>
        </w:rPr>
      </w:pPr>
    </w:p>
    <w:p w:rsidR="00E34F50" w:rsidRPr="00640F5F" w:rsidRDefault="00913E9E" w:rsidP="00913E9E">
      <w:pPr>
        <w:pStyle w:val="Prrafodelista"/>
        <w:ind w:left="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REALICE LA SIGUIENTE ACTIVIDAD</w:t>
      </w:r>
      <w:r w:rsidR="00AE67E1" w:rsidRPr="00640F5F">
        <w:rPr>
          <w:rFonts w:ascii="Arial" w:hAnsi="Arial" w:cs="Arial"/>
        </w:rPr>
        <w:t xml:space="preserve"> en el cuaderno.</w:t>
      </w:r>
    </w:p>
    <w:p w:rsidR="00AE67E1" w:rsidRPr="00640F5F" w:rsidRDefault="00AE67E1" w:rsidP="00913E9E">
      <w:pPr>
        <w:pStyle w:val="Prrafodelista"/>
        <w:ind w:left="0"/>
        <w:jc w:val="both"/>
        <w:rPr>
          <w:rFonts w:ascii="Arial" w:hAnsi="Arial" w:cs="Arial"/>
        </w:rPr>
      </w:pPr>
    </w:p>
    <w:p w:rsidR="00046E52" w:rsidRPr="00761141" w:rsidRDefault="00671E23" w:rsidP="00761141">
      <w:pPr>
        <w:jc w:val="both"/>
        <w:rPr>
          <w:rFonts w:ascii="Arial" w:hAnsi="Arial" w:cs="Arial"/>
        </w:rPr>
      </w:pPr>
      <w:r w:rsidRPr="00761141">
        <w:rPr>
          <w:rFonts w:ascii="Arial" w:hAnsi="Arial" w:cs="Arial"/>
        </w:rPr>
        <w:t>Vea el siguiente video</w:t>
      </w:r>
    </w:p>
    <w:p w:rsidR="00761141" w:rsidRDefault="00761141" w:rsidP="00761141">
      <w:pPr>
        <w:pStyle w:val="Prrafodelista"/>
        <w:ind w:left="360"/>
        <w:jc w:val="both"/>
        <w:rPr>
          <w:rFonts w:ascii="Arial" w:hAnsi="Arial" w:cs="Arial"/>
        </w:rPr>
      </w:pPr>
    </w:p>
    <w:p w:rsidR="00E87D8A" w:rsidRDefault="006950BE" w:rsidP="00046E52">
      <w:pPr>
        <w:pStyle w:val="Prrafodelista"/>
        <w:ind w:left="360"/>
        <w:jc w:val="both"/>
        <w:rPr>
          <w:rFonts w:ascii="Arial" w:hAnsi="Arial" w:cs="Arial"/>
        </w:rPr>
      </w:pPr>
      <w:hyperlink r:id="rId6" w:history="1">
        <w:r w:rsidR="00A84080" w:rsidRPr="00A22136">
          <w:rPr>
            <w:rStyle w:val="Hipervnculo"/>
            <w:rFonts w:ascii="Arial" w:hAnsi="Arial" w:cs="Arial"/>
          </w:rPr>
          <w:t>https://www.youtube.com/watch?v=BWvLD-gUGLs</w:t>
        </w:r>
      </w:hyperlink>
    </w:p>
    <w:p w:rsidR="00A84080" w:rsidRDefault="00A84080" w:rsidP="00046E52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La globalización</w:t>
      </w:r>
    </w:p>
    <w:p w:rsidR="00A84080" w:rsidRDefault="00A84080" w:rsidP="00046E52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2:59</w:t>
      </w:r>
    </w:p>
    <w:p w:rsidR="00A84080" w:rsidRDefault="00A84080" w:rsidP="00046E52">
      <w:pPr>
        <w:pStyle w:val="Prrafodelista"/>
        <w:ind w:left="360"/>
        <w:jc w:val="both"/>
      </w:pPr>
    </w:p>
    <w:p w:rsidR="00913E9E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 LAS SIGUIENTES PREGUNTAS:</w:t>
      </w:r>
    </w:p>
    <w:p w:rsidR="00671E23" w:rsidRDefault="00671E23" w:rsidP="00671E23">
      <w:pPr>
        <w:pStyle w:val="Prrafodelista"/>
        <w:ind w:left="360"/>
        <w:jc w:val="both"/>
        <w:rPr>
          <w:rFonts w:ascii="Arial" w:hAnsi="Arial" w:cs="Arial"/>
        </w:rPr>
      </w:pPr>
    </w:p>
    <w:p w:rsidR="009C4ECA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idea central del video?</w:t>
      </w:r>
    </w:p>
    <w:p w:rsidR="00761141" w:rsidRDefault="00761141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A84080">
        <w:rPr>
          <w:rFonts w:ascii="Arial" w:hAnsi="Arial" w:cs="Arial"/>
        </w:rPr>
        <w:t>Cómo surgió la globalización?</w:t>
      </w:r>
    </w:p>
    <w:p w:rsidR="00761141" w:rsidRDefault="00A84080" w:rsidP="00761141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relación hay entre el desarrollo de los medios de comunicación y la evolución de la globalización?</w:t>
      </w:r>
    </w:p>
    <w:p w:rsidR="00761141" w:rsidRDefault="00761141" w:rsidP="00761141">
      <w:pPr>
        <w:pStyle w:val="Prrafodelista"/>
        <w:jc w:val="both"/>
        <w:rPr>
          <w:rFonts w:ascii="Arial" w:hAnsi="Arial" w:cs="Arial"/>
        </w:rPr>
      </w:pPr>
    </w:p>
    <w:p w:rsidR="00A84080" w:rsidRPr="00761141" w:rsidRDefault="00A84080" w:rsidP="00A84080">
      <w:pPr>
        <w:jc w:val="both"/>
        <w:rPr>
          <w:rFonts w:ascii="Arial" w:hAnsi="Arial" w:cs="Arial"/>
        </w:rPr>
      </w:pPr>
      <w:r w:rsidRPr="00761141">
        <w:rPr>
          <w:rFonts w:ascii="Arial" w:hAnsi="Arial" w:cs="Arial"/>
        </w:rPr>
        <w:t>Vea el siguiente video</w:t>
      </w:r>
    </w:p>
    <w:p w:rsidR="00A84080" w:rsidRDefault="00A84080" w:rsidP="00A84080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 defensa de la globalización</w:t>
      </w:r>
    </w:p>
    <w:p w:rsidR="00A84080" w:rsidRDefault="006950BE" w:rsidP="00A84080">
      <w:pPr>
        <w:pStyle w:val="Prrafodelista"/>
        <w:ind w:left="360"/>
        <w:jc w:val="both"/>
        <w:rPr>
          <w:rFonts w:ascii="Arial" w:hAnsi="Arial" w:cs="Arial"/>
        </w:rPr>
      </w:pPr>
      <w:hyperlink r:id="rId7" w:history="1">
        <w:r w:rsidR="00A84080" w:rsidRPr="00A22136">
          <w:rPr>
            <w:rStyle w:val="Hipervnculo"/>
            <w:rFonts w:ascii="Arial" w:hAnsi="Arial" w:cs="Arial"/>
          </w:rPr>
          <w:t>https://www.youtube.com/watch?v=yOI9AZ8yqbU</w:t>
        </w:r>
      </w:hyperlink>
    </w:p>
    <w:p w:rsidR="00A84080" w:rsidRDefault="00A84080" w:rsidP="00A84080">
      <w:pPr>
        <w:pStyle w:val="Prrafodelista"/>
        <w:ind w:left="360"/>
        <w:jc w:val="both"/>
        <w:rPr>
          <w:rFonts w:ascii="Arial" w:hAnsi="Arial" w:cs="Arial"/>
        </w:rPr>
      </w:pPr>
    </w:p>
    <w:p w:rsidR="009C4ECA" w:rsidRDefault="00A84080" w:rsidP="00A84080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mapa conceptual del documental.</w:t>
      </w:r>
    </w:p>
    <w:p w:rsidR="00A84080" w:rsidRDefault="00A84080" w:rsidP="00A84080">
      <w:pPr>
        <w:pStyle w:val="Prrafodelista"/>
        <w:jc w:val="both"/>
        <w:rPr>
          <w:rFonts w:ascii="Arial" w:hAnsi="Arial" w:cs="Arial"/>
        </w:rPr>
      </w:pPr>
    </w:p>
    <w:p w:rsidR="009C4ECA" w:rsidRDefault="009C4ECA" w:rsidP="009C4ECA">
      <w:pPr>
        <w:pStyle w:val="Prrafodelist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RESPONDA:</w:t>
      </w:r>
    </w:p>
    <w:p w:rsidR="00913E9E" w:rsidRPr="00640F5F" w:rsidRDefault="00913E9E" w:rsidP="00913E9E">
      <w:pPr>
        <w:pStyle w:val="Prrafodelista"/>
        <w:ind w:left="360"/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>Bibliografía:</w:t>
      </w:r>
    </w:p>
    <w:p w:rsidR="00913E9E" w:rsidRPr="00640F5F" w:rsidRDefault="00913E9E" w:rsidP="00AE67E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640F5F">
        <w:rPr>
          <w:rFonts w:ascii="Arial" w:hAnsi="Arial" w:cs="Arial"/>
        </w:rPr>
        <w:t xml:space="preserve">Documentales </w:t>
      </w:r>
      <w:proofErr w:type="spellStart"/>
      <w:r w:rsidRPr="00640F5F">
        <w:rPr>
          <w:rFonts w:ascii="Arial" w:hAnsi="Arial" w:cs="Arial"/>
        </w:rPr>
        <w:t>youtube</w:t>
      </w:r>
      <w:proofErr w:type="spellEnd"/>
      <w:r w:rsidR="00251190">
        <w:rPr>
          <w:rFonts w:ascii="Arial" w:hAnsi="Arial" w:cs="Arial"/>
        </w:rPr>
        <w:t xml:space="preserve"> </w:t>
      </w:r>
    </w:p>
    <w:p w:rsidR="00130DC6" w:rsidRDefault="00130DC6" w:rsidP="00640F5F">
      <w:pPr>
        <w:pStyle w:val="Prrafodelista"/>
        <w:ind w:left="1080"/>
        <w:jc w:val="both"/>
      </w:pPr>
    </w:p>
    <w:sectPr w:rsidR="00130DC6" w:rsidSect="00AE67E1">
      <w:pgSz w:w="12240" w:h="15840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218"/>
    <w:multiLevelType w:val="hybridMultilevel"/>
    <w:tmpl w:val="05282D1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F6081"/>
    <w:multiLevelType w:val="hybridMultilevel"/>
    <w:tmpl w:val="1752246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5387C"/>
    <w:multiLevelType w:val="hybridMultilevel"/>
    <w:tmpl w:val="6CCA13B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35ACF"/>
    <w:multiLevelType w:val="hybridMultilevel"/>
    <w:tmpl w:val="0C905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45DB"/>
    <w:multiLevelType w:val="hybridMultilevel"/>
    <w:tmpl w:val="295C09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B601F"/>
    <w:multiLevelType w:val="hybridMultilevel"/>
    <w:tmpl w:val="88FE0CCC"/>
    <w:lvl w:ilvl="0" w:tplc="240A0015">
      <w:start w:val="1"/>
      <w:numFmt w:val="upperLetter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257FEE"/>
    <w:multiLevelType w:val="hybridMultilevel"/>
    <w:tmpl w:val="5872844E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B32F74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83208E"/>
    <w:multiLevelType w:val="hybridMultilevel"/>
    <w:tmpl w:val="4C18AC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56BEF"/>
    <w:multiLevelType w:val="hybridMultilevel"/>
    <w:tmpl w:val="0AA255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562A0F"/>
    <w:multiLevelType w:val="hybridMultilevel"/>
    <w:tmpl w:val="80DCF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F65A72"/>
    <w:multiLevelType w:val="hybridMultilevel"/>
    <w:tmpl w:val="85A22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17FD6"/>
    <w:multiLevelType w:val="hybridMultilevel"/>
    <w:tmpl w:val="7408B3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306A96"/>
    <w:multiLevelType w:val="hybridMultilevel"/>
    <w:tmpl w:val="8472747E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6"/>
    <w:rsid w:val="000327F8"/>
    <w:rsid w:val="00046E52"/>
    <w:rsid w:val="00130DC6"/>
    <w:rsid w:val="0017469E"/>
    <w:rsid w:val="001C0B7D"/>
    <w:rsid w:val="00251190"/>
    <w:rsid w:val="003440FD"/>
    <w:rsid w:val="003F317F"/>
    <w:rsid w:val="00616EA2"/>
    <w:rsid w:val="00640F5F"/>
    <w:rsid w:val="00657459"/>
    <w:rsid w:val="00671E23"/>
    <w:rsid w:val="006950BE"/>
    <w:rsid w:val="0074370F"/>
    <w:rsid w:val="00761141"/>
    <w:rsid w:val="007A39BB"/>
    <w:rsid w:val="00913E9E"/>
    <w:rsid w:val="009C4ECA"/>
    <w:rsid w:val="00A84080"/>
    <w:rsid w:val="00A959AF"/>
    <w:rsid w:val="00AE67E1"/>
    <w:rsid w:val="00C21B96"/>
    <w:rsid w:val="00E34F50"/>
    <w:rsid w:val="00E87D8A"/>
    <w:rsid w:val="00F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0D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6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4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OI9AZ8yq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WvLD-gUG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2</cp:revision>
  <dcterms:created xsi:type="dcterms:W3CDTF">2016-06-20T18:37:00Z</dcterms:created>
  <dcterms:modified xsi:type="dcterms:W3CDTF">2016-06-20T18:37:00Z</dcterms:modified>
</cp:coreProperties>
</file>